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3DE4EDDC"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7B4034" w:rsidRPr="007B4034">
        <w:rPr>
          <w:rFonts w:ascii="Verdana" w:hAnsi="Verdana"/>
          <w:sz w:val="18"/>
          <w:szCs w:val="18"/>
        </w:rPr>
        <w:t xml:space="preserve">Jičín, </w:t>
      </w:r>
      <w:proofErr w:type="gramStart"/>
      <w:r w:rsidR="007B4034" w:rsidRPr="007B4034">
        <w:rPr>
          <w:rFonts w:ascii="Verdana" w:hAnsi="Verdana"/>
          <w:sz w:val="18"/>
          <w:szCs w:val="18"/>
        </w:rPr>
        <w:t>Svor - demolice</w:t>
      </w:r>
      <w:proofErr w:type="gramEnd"/>
      <w:r w:rsidR="007B4034" w:rsidRPr="007B4034">
        <w:rPr>
          <w:rFonts w:ascii="Verdana" w:hAnsi="Verdana"/>
          <w:sz w:val="18"/>
          <w:szCs w:val="18"/>
        </w:rPr>
        <w:t xml:space="preserve"> (provozní objekt, strážní domek)</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7B403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7B403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7B4034"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7"/>
  </w:num>
  <w:num w:numId="2" w16cid:durableId="1929119839">
    <w:abstractNumId w:val="5"/>
  </w:num>
  <w:num w:numId="3" w16cid:durableId="1863780409">
    <w:abstractNumId w:val="0"/>
  </w:num>
  <w:num w:numId="4" w16cid:durableId="1334190313">
    <w:abstractNumId w:val="3"/>
  </w:num>
  <w:num w:numId="5" w16cid:durableId="501551238">
    <w:abstractNumId w:val="6"/>
  </w:num>
  <w:num w:numId="6" w16cid:durableId="614285927">
    <w:abstractNumId w:val="2"/>
  </w:num>
  <w:num w:numId="7" w16cid:durableId="1529560528">
    <w:abstractNumId w:val="1"/>
  </w:num>
  <w:num w:numId="8" w16cid:durableId="1734309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7B4034"/>
    <w:rsid w:val="008638D7"/>
    <w:rsid w:val="00901E2C"/>
    <w:rsid w:val="00A5407A"/>
    <w:rsid w:val="00A56AB2"/>
    <w:rsid w:val="00A6772A"/>
    <w:rsid w:val="00A976A0"/>
    <w:rsid w:val="00AE2C06"/>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1343</Words>
  <Characters>7930</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25</cp:revision>
  <dcterms:created xsi:type="dcterms:W3CDTF">2018-11-26T13:29:00Z</dcterms:created>
  <dcterms:modified xsi:type="dcterms:W3CDTF">2024-03-08T09:15:00Z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